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BBB" w:rsidRPr="00C52BBB" w:rsidRDefault="00C52BBB" w:rsidP="004B3277">
      <w:pPr>
        <w:pStyle w:val="a3"/>
        <w:spacing w:line="360" w:lineRule="auto"/>
        <w:jc w:val="center"/>
        <w:rPr>
          <w:rFonts w:cs="FrankRuehl"/>
          <w:b/>
          <w:bCs/>
          <w:color w:val="002060"/>
          <w:sz w:val="26"/>
          <w:szCs w:val="26"/>
        </w:rPr>
      </w:pPr>
      <w:bookmarkStart w:id="0" w:name="Adding11"/>
      <w:bookmarkStart w:id="1" w:name="Adding12"/>
      <w:bookmarkStart w:id="2" w:name="Adding14"/>
      <w:bookmarkStart w:id="3" w:name="Adding16"/>
      <w:bookmarkStart w:id="4" w:name="Adding15"/>
      <w:bookmarkStart w:id="5" w:name="_GoBack"/>
      <w:bookmarkEnd w:id="0"/>
      <w:bookmarkEnd w:id="1"/>
      <w:bookmarkEnd w:id="2"/>
      <w:bookmarkEnd w:id="3"/>
      <w:bookmarkEnd w:id="4"/>
      <w:bookmarkEnd w:id="5"/>
      <w:r w:rsidRPr="00C52BBB">
        <w:rPr>
          <w:rFonts w:cs="FrankRuehl"/>
          <w:noProof/>
          <w:sz w:val="26"/>
          <w:szCs w:val="26"/>
          <w:lang w:eastAsia="en-US"/>
        </w:rPr>
        <w:drawing>
          <wp:inline distT="0" distB="0" distL="0" distR="0" wp14:anchorId="69F850D9" wp14:editId="76427A6F">
            <wp:extent cx="5167423" cy="541486"/>
            <wp:effectExtent l="0" t="0" r="0" b="0"/>
            <wp:docPr id="6" name="תמונה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81" cy="54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2809"/>
      </w:tblGrid>
      <w:tr w:rsidR="00373129" w:rsidRPr="00C52BBB" w:rsidTr="00433DAB">
        <w:tc>
          <w:tcPr>
            <w:tcW w:w="2808" w:type="dxa"/>
          </w:tcPr>
          <w:p w:rsidR="00373129" w:rsidRPr="00C52BBB" w:rsidRDefault="00373129" w:rsidP="004B3277">
            <w:pPr>
              <w:pStyle w:val="a3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</w:p>
        </w:tc>
        <w:tc>
          <w:tcPr>
            <w:tcW w:w="2809" w:type="dxa"/>
          </w:tcPr>
          <w:p w:rsidR="00373129" w:rsidRPr="00C52BBB" w:rsidRDefault="00373129" w:rsidP="004B3277">
            <w:pPr>
              <w:pStyle w:val="a3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</w:rPr>
            </w:pPr>
          </w:p>
        </w:tc>
      </w:tr>
    </w:tbl>
    <w:p w:rsidR="00373129" w:rsidRPr="00F46223" w:rsidRDefault="00373129" w:rsidP="00373129">
      <w:pPr>
        <w:pStyle w:val="a3"/>
        <w:tabs>
          <w:tab w:val="clear" w:pos="4153"/>
        </w:tabs>
        <w:spacing w:line="360" w:lineRule="auto"/>
        <w:jc w:val="center"/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F46223">
        <w:rPr>
          <w:rFonts w:asciiTheme="minorBidi" w:eastAsia="Arial Unicode MS" w:hAnsiTheme="minorBidi" w:cstheme="minorBidi" w:hint="cs"/>
          <w:b/>
          <w:bCs/>
          <w:sz w:val="22"/>
          <w:szCs w:val="22"/>
          <w:u w:val="single"/>
          <w:rtl/>
          <w:lang w:bidi="ar-AE"/>
        </w:rPr>
        <w:t>مناقصة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علنية رقم </w:t>
      </w:r>
      <w:r>
        <w:rPr>
          <w:rFonts w:eastAsia="Arial Unicode MS" w:hAnsi="Arial" w:cs="FrankRuehl" w:hint="cs"/>
          <w:b/>
          <w:bCs/>
          <w:sz w:val="22"/>
          <w:szCs w:val="22"/>
          <w:u w:val="single"/>
          <w:rtl/>
        </w:rPr>
        <w:t>100044548</w:t>
      </w:r>
      <w:r w:rsidRPr="00F46223">
        <w:rPr>
          <w:rFonts w:eastAsia="Arial Unicode MS" w:hAnsi="Arial" w:cs="FrankRuehl" w:hint="cs"/>
          <w:b/>
          <w:bCs/>
          <w:sz w:val="22"/>
          <w:szCs w:val="22"/>
          <w:u w:val="single"/>
          <w:rtl/>
        </w:rPr>
        <w:t xml:space="preserve"> </w:t>
      </w:r>
      <w:proofErr w:type="gramStart"/>
      <w:r>
        <w:rPr>
          <w:rFonts w:eastAsia="Arial Unicode MS" w:hAnsi="Arial" w:cstheme="minorBidi" w:hint="cs"/>
          <w:b/>
          <w:bCs/>
          <w:sz w:val="22"/>
          <w:szCs w:val="22"/>
          <w:u w:val="single"/>
          <w:rtl/>
          <w:lang w:bidi="ar-AE"/>
        </w:rPr>
        <w:t>لإنشاء,</w:t>
      </w:r>
      <w:proofErr w:type="gramEnd"/>
      <w:r>
        <w:rPr>
          <w:rFonts w:eastAsia="Arial Unicode MS" w:hAnsi="Arial" w:cstheme="minorBidi" w:hint="cs"/>
          <w:b/>
          <w:bCs/>
          <w:sz w:val="22"/>
          <w:szCs w:val="22"/>
          <w:u w:val="single"/>
          <w:rtl/>
          <w:lang w:bidi="ar-AE"/>
        </w:rPr>
        <w:t xml:space="preserve"> </w:t>
      </w:r>
      <w:proofErr w:type="spellStart"/>
      <w:r>
        <w:rPr>
          <w:rFonts w:eastAsia="Arial Unicode MS" w:hAnsi="Arial" w:cstheme="minorBidi" w:hint="cs"/>
          <w:b/>
          <w:bCs/>
          <w:sz w:val="22"/>
          <w:szCs w:val="22"/>
          <w:u w:val="single"/>
          <w:rtl/>
          <w:lang w:bidi="ar-AE"/>
        </w:rPr>
        <w:t>تذويت</w:t>
      </w:r>
      <w:proofErr w:type="spellEnd"/>
      <w:r>
        <w:rPr>
          <w:rFonts w:eastAsia="Arial Unicode MS" w:hAnsi="Arial" w:cstheme="minorBidi" w:hint="cs"/>
          <w:b/>
          <w:bCs/>
          <w:sz w:val="22"/>
          <w:szCs w:val="22"/>
          <w:u w:val="single"/>
          <w:rtl/>
          <w:lang w:bidi="ar-AE"/>
        </w:rPr>
        <w:t>, تشغيل وصيانة منظومة للسيطرة والرقابة</w:t>
      </w:r>
    </w:p>
    <w:p w:rsidR="00373129" w:rsidRPr="00F46223" w:rsidRDefault="00373129" w:rsidP="00373129">
      <w:pPr>
        <w:rPr>
          <w:rFonts w:asciiTheme="minorBidi" w:eastAsia="Arial Unicode MS" w:hAnsiTheme="minorBidi" w:cstheme="minorBidi"/>
          <w:b/>
          <w:bCs/>
          <w:sz w:val="22"/>
          <w:szCs w:val="22"/>
          <w:rtl/>
          <w:lang w:bidi="ar-AE"/>
        </w:rPr>
      </w:pPr>
    </w:p>
    <w:p w:rsidR="00373129" w:rsidRPr="00F46223" w:rsidRDefault="00373129" w:rsidP="00103DF7">
      <w:pPr>
        <w:pStyle w:val="a3"/>
        <w:tabs>
          <w:tab w:val="clear" w:pos="4153"/>
        </w:tabs>
        <w:spacing w:line="360" w:lineRule="auto"/>
        <w:rPr>
          <w:rFonts w:asciiTheme="minorBidi" w:eastAsia="Arial Unicode MS" w:hAnsiTheme="minorBidi" w:cstheme="minorBidi"/>
          <w:sz w:val="22"/>
          <w:szCs w:val="22"/>
          <w:rtl/>
          <w:lang w:bidi="ar-AE"/>
        </w:rPr>
      </w:pP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>السلطة الحكومية للمياه والصرف الصحي (فيما يلي: "</w:t>
      </w:r>
      <w:r w:rsidRPr="00F46223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سلطة المياه</w:t>
      </w: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>") تدعوكم من خلال هذا الإعلان لتلقي عرو</w:t>
      </w:r>
      <w:r w:rsidRPr="00103DF7">
        <w:rPr>
          <w:rFonts w:asciiTheme="minorBidi" w:hAnsiTheme="minorBidi" w:cstheme="minorBidi"/>
          <w:sz w:val="22"/>
          <w:szCs w:val="22"/>
          <w:rtl/>
          <w:lang w:bidi="ar-AE"/>
        </w:rPr>
        <w:t xml:space="preserve">ض </w:t>
      </w:r>
      <w:proofErr w:type="gramStart"/>
      <w:r w:rsidR="00103DF7" w:rsidRPr="00103DF7">
        <w:rPr>
          <w:rFonts w:eastAsia="Arial Unicode MS" w:hAnsi="Arial" w:cstheme="minorBidi" w:hint="cs"/>
          <w:sz w:val="22"/>
          <w:szCs w:val="22"/>
          <w:rtl/>
          <w:lang w:bidi="ar-AE"/>
        </w:rPr>
        <w:t>لإنشاء,</w:t>
      </w:r>
      <w:proofErr w:type="gramEnd"/>
      <w:r w:rsidR="00103DF7" w:rsidRPr="00103DF7">
        <w:rPr>
          <w:rFonts w:eastAsia="Arial Unicode MS" w:hAnsi="Arial" w:cstheme="minorBidi" w:hint="cs"/>
          <w:sz w:val="22"/>
          <w:szCs w:val="22"/>
          <w:rtl/>
          <w:lang w:bidi="ar-AE"/>
        </w:rPr>
        <w:t xml:space="preserve"> </w:t>
      </w:r>
      <w:proofErr w:type="spellStart"/>
      <w:r w:rsidR="00103DF7" w:rsidRPr="00103DF7">
        <w:rPr>
          <w:rFonts w:eastAsia="Arial Unicode MS" w:hAnsi="Arial" w:cstheme="minorBidi" w:hint="cs"/>
          <w:sz w:val="22"/>
          <w:szCs w:val="22"/>
          <w:rtl/>
          <w:lang w:bidi="ar-AE"/>
        </w:rPr>
        <w:t>تذويت</w:t>
      </w:r>
      <w:proofErr w:type="spellEnd"/>
      <w:r w:rsidR="00103DF7" w:rsidRPr="00103DF7">
        <w:rPr>
          <w:rFonts w:eastAsia="Arial Unicode MS" w:hAnsi="Arial" w:cstheme="minorBidi" w:hint="cs"/>
          <w:sz w:val="22"/>
          <w:szCs w:val="22"/>
          <w:rtl/>
          <w:lang w:bidi="ar-AE"/>
        </w:rPr>
        <w:t>, تشغيل وصيانة منظومة للسيطرة والرقابة</w:t>
      </w:r>
      <w:r w:rsidR="00103DF7" w:rsidRPr="00103DF7">
        <w:rPr>
          <w:rFonts w:asciiTheme="minorBidi" w:hAnsiTheme="minorBidi" w:cstheme="minorBidi"/>
          <w:sz w:val="22"/>
          <w:szCs w:val="22"/>
          <w:rtl/>
          <w:lang w:bidi="ar-AE"/>
        </w:rPr>
        <w:t xml:space="preserve"> </w:t>
      </w: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>(فيما يلي: "</w:t>
      </w:r>
      <w:r w:rsidRPr="00F46223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المناقصة</w:t>
      </w: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>").</w:t>
      </w:r>
    </w:p>
    <w:p w:rsidR="00373129" w:rsidRPr="00F46223" w:rsidRDefault="00373129" w:rsidP="00373129">
      <w:pPr>
        <w:rPr>
          <w:rFonts w:asciiTheme="minorBidi" w:eastAsia="Arial Unicode MS" w:hAnsiTheme="minorBidi" w:cstheme="minorBidi"/>
          <w:sz w:val="22"/>
          <w:szCs w:val="22"/>
          <w:rtl/>
          <w:lang w:bidi="ar-AE"/>
        </w:rPr>
      </w:pPr>
    </w:p>
    <w:p w:rsidR="00373129" w:rsidRPr="00F46223" w:rsidRDefault="00373129" w:rsidP="00373129">
      <w:pPr>
        <w:jc w:val="center"/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</w:pPr>
    </w:p>
    <w:p w:rsidR="00373129" w:rsidRPr="00F46223" w:rsidRDefault="00373129" w:rsidP="00373129">
      <w:pPr>
        <w:spacing w:line="360" w:lineRule="auto"/>
        <w:jc w:val="both"/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شروط الحد الأدنى للاشتراك في المناقصة</w:t>
      </w:r>
    </w:p>
    <w:p w:rsidR="00373129" w:rsidRPr="00F46223" w:rsidRDefault="00373129" w:rsidP="00373129">
      <w:pPr>
        <w:pStyle w:val="ab"/>
        <w:numPr>
          <w:ilvl w:val="0"/>
          <w:numId w:val="7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F46223">
        <w:rPr>
          <w:rFonts w:asciiTheme="minorBidi" w:hAnsiTheme="minorBidi" w:cstheme="minorBidi"/>
          <w:sz w:val="22"/>
          <w:szCs w:val="22"/>
          <w:rtl/>
          <w:lang w:eastAsia="en-US" w:bidi="ar-AE"/>
        </w:rPr>
        <w:t>مُقدم العرض مُسجل في إسرائيل حسب القانون.</w:t>
      </w:r>
    </w:p>
    <w:p w:rsidR="00373129" w:rsidRDefault="00373129" w:rsidP="00373129">
      <w:pPr>
        <w:pStyle w:val="ab"/>
        <w:numPr>
          <w:ilvl w:val="0"/>
          <w:numId w:val="7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F46223">
        <w:rPr>
          <w:rFonts w:asciiTheme="minorBidi" w:hAnsiTheme="minorBidi" w:cstheme="minorBidi"/>
          <w:sz w:val="22"/>
          <w:szCs w:val="22"/>
          <w:rtl/>
          <w:lang w:eastAsia="en-US" w:bidi="ar-AE"/>
        </w:rPr>
        <w:t>لمُقدم العرض جميع التصاريح المطلوبة حسب قانون صفقات الهيئات العامة (تطبيق إدارة حسابات ودفع الواجبات الضريبية) للعام 1976 والتصليحات المتعلقة بها.</w:t>
      </w:r>
    </w:p>
    <w:p w:rsidR="00103DF7" w:rsidRDefault="00103DF7" w:rsidP="00373129">
      <w:pPr>
        <w:pStyle w:val="ab"/>
        <w:numPr>
          <w:ilvl w:val="0"/>
          <w:numId w:val="7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على مُقدم العرض أن يُرفق لعرضه كفالة مناقصة (كفالة عرض) بمبلغ 15,000 شيكل </w:t>
      </w:r>
      <w:proofErr w:type="gramStart"/>
      <w:r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>جديد,</w:t>
      </w:r>
      <w:proofErr w:type="gramEnd"/>
      <w:r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 كما هو مُفصل في مستندات المناقصة.</w:t>
      </w:r>
    </w:p>
    <w:p w:rsidR="00373129" w:rsidRPr="00F46223" w:rsidRDefault="00373129" w:rsidP="001C1070">
      <w:pPr>
        <w:pStyle w:val="ab"/>
        <w:numPr>
          <w:ilvl w:val="0"/>
          <w:numId w:val="7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F46223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>على مُقدم العرض أن يُخصص لصالح المناقصة</w:t>
      </w:r>
      <w:r w:rsidRPr="00F46223">
        <w:rPr>
          <w:rFonts w:asciiTheme="minorBidi" w:hAnsiTheme="minorBidi" w:cstheme="minorBidi" w:hint="cs"/>
          <w:sz w:val="22"/>
          <w:szCs w:val="22"/>
          <w:rtl/>
          <w:lang w:eastAsia="en-US"/>
        </w:rPr>
        <w:t xml:space="preserve"> </w:t>
      </w:r>
      <w:r w:rsidR="001C1070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مدير </w:t>
      </w:r>
      <w:proofErr w:type="gramStart"/>
      <w:r w:rsidR="001C1070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>مشروع,</w:t>
      </w:r>
      <w:proofErr w:type="gramEnd"/>
      <w:r w:rsidR="001C1070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 مدير تطوير, مهندس معماري (</w:t>
      </w:r>
      <w:r w:rsidR="001C1070">
        <w:rPr>
          <w:rFonts w:asciiTheme="minorBidi" w:hAnsiTheme="minorBidi" w:cstheme="minorBidi"/>
          <w:sz w:val="22"/>
          <w:szCs w:val="22"/>
          <w:lang w:eastAsia="en-US" w:bidi="ar-AE"/>
        </w:rPr>
        <w:t>CTO</w:t>
      </w:r>
      <w:r w:rsidR="001C1070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) وخبير </w:t>
      </w:r>
      <w:r w:rsidR="001C1070">
        <w:rPr>
          <w:rFonts w:asciiTheme="minorBidi" w:hAnsiTheme="minorBidi" w:cstheme="minorBidi"/>
          <w:sz w:val="22"/>
          <w:szCs w:val="22"/>
          <w:lang w:eastAsia="en-US" w:bidi="ar-AE"/>
        </w:rPr>
        <w:t>GIS</w:t>
      </w:r>
      <w:r w:rsidR="001C1070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 </w:t>
      </w:r>
      <w:r w:rsidRPr="00F46223">
        <w:rPr>
          <w:rFonts w:asciiTheme="minorBidi" w:hAnsiTheme="minorBidi" w:cstheme="minorBidi" w:hint="cs"/>
          <w:sz w:val="22"/>
          <w:szCs w:val="22"/>
          <w:rtl/>
          <w:lang w:eastAsia="en-US" w:bidi="ar-AE"/>
        </w:rPr>
        <w:t xml:space="preserve"> يستوفون جميع شروط الحد الأدنى المُفصلة في مستندات المناقصة.</w:t>
      </w:r>
    </w:p>
    <w:p w:rsidR="00373129" w:rsidRPr="00F46223" w:rsidRDefault="00373129" w:rsidP="00373129">
      <w:pPr>
        <w:pStyle w:val="ab"/>
        <w:numPr>
          <w:ilvl w:val="0"/>
          <w:numId w:val="7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F46223">
        <w:rPr>
          <w:rFonts w:asciiTheme="minorBidi" w:hAnsiTheme="minorBidi" w:cstheme="minorBidi"/>
          <w:sz w:val="22"/>
          <w:szCs w:val="22"/>
          <w:rtl/>
          <w:lang w:eastAsia="en-US" w:bidi="ar-AE"/>
        </w:rPr>
        <w:t xml:space="preserve">شروط الحد الأدنى الإضافية- إدارية ومهنية- موجودة في مستندات المناقصة. </w:t>
      </w:r>
    </w:p>
    <w:p w:rsidR="004C1B4A" w:rsidRPr="00DB28D7" w:rsidRDefault="004C1B4A" w:rsidP="004C1B4A">
      <w:pPr>
        <w:pStyle w:val="ab"/>
        <w:tabs>
          <w:tab w:val="left" w:pos="512"/>
        </w:tabs>
        <w:spacing w:line="360" w:lineRule="auto"/>
        <w:ind w:left="360"/>
        <w:jc w:val="both"/>
        <w:rPr>
          <w:rFonts w:cs="FrankRuehl"/>
          <w:sz w:val="12"/>
          <w:szCs w:val="12"/>
          <w:rtl/>
          <w:lang w:eastAsia="en-US"/>
        </w:rPr>
      </w:pPr>
    </w:p>
    <w:p w:rsidR="00D769D0" w:rsidRPr="00F46223" w:rsidRDefault="00D769D0" w:rsidP="00D769D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both"/>
        <w:textAlignment w:val="baseline"/>
        <w:rPr>
          <w:rFonts w:asciiTheme="minorBidi" w:eastAsia="Arial Unicode MS" w:hAnsiTheme="minorBidi" w:cstheme="minorBidi"/>
          <w:sz w:val="22"/>
          <w:szCs w:val="22"/>
          <w:rtl/>
          <w:lang w:bidi="ar-AE"/>
        </w:rPr>
      </w:pP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 xml:space="preserve">موعد تقديم العروض لهذه المناقصة سيكون ابتداءً من تاريخ </w:t>
      </w:r>
      <w:r>
        <w:rPr>
          <w:rFonts w:asciiTheme="minorBidi" w:eastAsia="Arial Unicode MS" w:hAnsiTheme="minorBidi" w:cstheme="minorBidi" w:hint="cs"/>
          <w:b/>
          <w:bCs/>
          <w:sz w:val="22"/>
          <w:szCs w:val="22"/>
          <w:u w:val="single"/>
          <w:rtl/>
          <w:lang w:bidi="ar-AE"/>
        </w:rPr>
        <w:t>22.12.2019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rtl/>
          <w:lang w:bidi="ar-AE"/>
        </w:rPr>
        <w:t xml:space="preserve"> </w:t>
      </w: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 xml:space="preserve">في تمام الساعة 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08:00</w:t>
      </w: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 xml:space="preserve"> وحتى موعد أقصاه </w:t>
      </w:r>
      <w:r>
        <w:rPr>
          <w:rFonts w:asciiTheme="minorBidi" w:eastAsia="Arial Unicode MS" w:hAnsiTheme="minorBidi" w:cstheme="minorBidi" w:hint="cs"/>
          <w:b/>
          <w:bCs/>
          <w:sz w:val="22"/>
          <w:szCs w:val="22"/>
          <w:u w:val="single"/>
          <w:rtl/>
          <w:lang w:bidi="ar-AE"/>
        </w:rPr>
        <w:t>24.12.2019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rtl/>
          <w:lang w:bidi="ar-AE"/>
        </w:rPr>
        <w:t xml:space="preserve"> </w:t>
      </w: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 xml:space="preserve">حتى الساعة 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12:00</w:t>
      </w: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>. يجب تقديم العروض لصندوق المناقصات الموجود في مكاتب سلطة المياه في شارع بنك إسرائيل 7, القدس (الطابق 1-).</w:t>
      </w:r>
    </w:p>
    <w:p w:rsidR="00D769D0" w:rsidRPr="00F46223" w:rsidRDefault="00D769D0" w:rsidP="00D769D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center"/>
        <w:textAlignment w:val="baseline"/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نلفت انتباه مُقدمي العروض لترتيبات السير الجديدة في المنطقة ولصعوبة الوصول وإيقاف السيارات!!!</w:t>
      </w:r>
    </w:p>
    <w:p w:rsidR="00FF55E4" w:rsidRPr="00B244D9" w:rsidRDefault="00FF55E4" w:rsidP="004B3277">
      <w:pPr>
        <w:spacing w:line="360" w:lineRule="auto"/>
        <w:rPr>
          <w:rFonts w:ascii="Arial" w:eastAsia="Arial Unicode MS" w:hAnsi="Arial" w:cs="FrankRuehl"/>
          <w:sz w:val="14"/>
          <w:szCs w:val="14"/>
          <w:rtl/>
        </w:rPr>
      </w:pPr>
    </w:p>
    <w:p w:rsidR="00D72092" w:rsidRPr="00F46223" w:rsidRDefault="00D72092" w:rsidP="00D72092">
      <w:pPr>
        <w:spacing w:line="360" w:lineRule="auto"/>
        <w:jc w:val="both"/>
        <w:rPr>
          <w:rFonts w:asciiTheme="minorBidi" w:eastAsia="Arial Unicode MS" w:hAnsiTheme="minorBidi" w:cstheme="minorBidi"/>
          <w:sz w:val="22"/>
          <w:szCs w:val="22"/>
          <w:rtl/>
          <w:lang w:bidi="ar-AE"/>
        </w:rPr>
      </w:pP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فترة التعاقد</w:t>
      </w:r>
    </w:p>
    <w:p w:rsidR="00D72092" w:rsidRPr="00F46223" w:rsidRDefault="00D72092" w:rsidP="00D72092">
      <w:pPr>
        <w:tabs>
          <w:tab w:val="left" w:pos="384"/>
          <w:tab w:val="left" w:pos="1304"/>
        </w:tabs>
        <w:spacing w:line="360" w:lineRule="auto"/>
        <w:contextualSpacing/>
        <w:jc w:val="both"/>
        <w:rPr>
          <w:rFonts w:asciiTheme="minorBidi" w:eastAsia="Times New Roman" w:hAnsiTheme="minorBidi" w:cstheme="minorBidi"/>
          <w:sz w:val="22"/>
          <w:szCs w:val="22"/>
          <w:rtl/>
          <w:lang w:bidi="ar-AE"/>
        </w:rPr>
      </w:pPr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 xml:space="preserve">ستكون فترة التعاقد بين الطرفين لمدة </w:t>
      </w: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>36</w:t>
      </w:r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 xml:space="preserve"> شهر (فيما </w:t>
      </w:r>
      <w:proofErr w:type="gramStart"/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>يلي:-</w:t>
      </w:r>
      <w:proofErr w:type="gramEnd"/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 xml:space="preserve"> "فترة التعاقد"). تحفظ السلطة لنفسها الحق الاختياري بتمديد فترة التعاقد </w:t>
      </w: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>بتسعة</w:t>
      </w:r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 xml:space="preserve"> (</w:t>
      </w: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>9</w:t>
      </w:r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 xml:space="preserve">) فترات إضافية لمدة سنة واحدة أو جزء </w:t>
      </w:r>
      <w:proofErr w:type="gramStart"/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>منها,</w:t>
      </w:r>
      <w:proofErr w:type="gramEnd"/>
      <w:r w:rsidRPr="00F46223">
        <w:rPr>
          <w:rFonts w:asciiTheme="minorBidi" w:eastAsia="Times New Roman" w:hAnsiTheme="minorBidi" w:cstheme="minorBidi"/>
          <w:sz w:val="22"/>
          <w:szCs w:val="22"/>
          <w:rtl/>
          <w:lang w:bidi="ar-AE"/>
        </w:rPr>
        <w:t xml:space="preserve"> حسب اعتباراتها الحصرية والمطلقة كما هو مُفصل في الاتفاقية ويخضع لمصادقة لجنة المناقصات وقيود الميزانيات في نفس الوقت. </w:t>
      </w:r>
    </w:p>
    <w:p w:rsidR="00D72092" w:rsidRPr="00F46223" w:rsidRDefault="00D72092" w:rsidP="00D72092">
      <w:pPr>
        <w:spacing w:line="360" w:lineRule="auto"/>
        <w:jc w:val="both"/>
        <w:rPr>
          <w:rFonts w:asciiTheme="minorBidi" w:eastAsia="Arial Unicode MS" w:hAnsiTheme="minorBidi" w:cstheme="minorBidi"/>
          <w:sz w:val="22"/>
          <w:szCs w:val="22"/>
          <w:rtl/>
          <w:lang w:bidi="ar-AE"/>
        </w:rPr>
      </w:pPr>
      <w:r>
        <w:rPr>
          <w:rFonts w:asciiTheme="minorBidi" w:eastAsia="Arial Unicode MS" w:hAnsiTheme="minorBidi" w:cstheme="minorBidi" w:hint="cs"/>
          <w:b/>
          <w:bCs/>
          <w:sz w:val="22"/>
          <w:szCs w:val="22"/>
          <w:u w:val="single"/>
          <w:rtl/>
          <w:lang w:bidi="ar-AE"/>
        </w:rPr>
        <w:t>اجتماع مُقدمي العروض</w:t>
      </w:r>
    </w:p>
    <w:p w:rsidR="00D72092" w:rsidRDefault="00D72092" w:rsidP="00D72092">
      <w:pPr>
        <w:tabs>
          <w:tab w:val="left" w:pos="512"/>
        </w:tabs>
        <w:spacing w:line="360" w:lineRule="auto"/>
        <w:jc w:val="both"/>
        <w:rPr>
          <w:rFonts w:asciiTheme="minorBidi" w:eastAsia="Times New Roman" w:hAnsiTheme="minorBidi" w:cstheme="minorBidi"/>
          <w:sz w:val="22"/>
          <w:szCs w:val="22"/>
          <w:rtl/>
          <w:lang w:bidi="ar-AE"/>
        </w:rPr>
      </w:pP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 xml:space="preserve">سيتم تنظيم اجتماع مُقدمي العروض بتاريخ </w:t>
      </w:r>
      <w:r w:rsidRPr="00233AB8">
        <w:rPr>
          <w:rFonts w:asciiTheme="minorBidi" w:eastAsia="Times New Roman" w:hAnsiTheme="minorBidi" w:cstheme="minorBidi" w:hint="cs"/>
          <w:b/>
          <w:bCs/>
          <w:sz w:val="22"/>
          <w:szCs w:val="22"/>
          <w:u w:val="single"/>
          <w:rtl/>
          <w:lang w:bidi="ar-AE"/>
        </w:rPr>
        <w:t xml:space="preserve">10.11.2019 </w:t>
      </w: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 xml:space="preserve">في الساعة 13:00 في العنوان التالي: مكاتب سلطة المياه في شارع بنك إسرائيل 7, مبنى </w:t>
      </w:r>
      <w:proofErr w:type="spellStart"/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>جنري</w:t>
      </w:r>
      <w:proofErr w:type="spellEnd"/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 xml:space="preserve"> 2, الطابق 5, الغرفة 5062, القدس.</w:t>
      </w:r>
    </w:p>
    <w:p w:rsidR="00233AB8" w:rsidRPr="00D72092" w:rsidRDefault="00D72092" w:rsidP="00AC5A34">
      <w:pPr>
        <w:tabs>
          <w:tab w:val="left" w:pos="512"/>
        </w:tabs>
        <w:spacing w:line="360" w:lineRule="auto"/>
        <w:jc w:val="both"/>
        <w:rPr>
          <w:rFonts w:cstheme="minorBidi"/>
          <w:sz w:val="22"/>
          <w:szCs w:val="22"/>
          <w:rtl/>
          <w:lang w:eastAsia="en-US" w:bidi="ar-AE"/>
        </w:rPr>
      </w:pP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 xml:space="preserve">الاشتراك في اجتماع مُقدمي العروض </w:t>
      </w:r>
      <w:r w:rsidRPr="00233AB8">
        <w:rPr>
          <w:rFonts w:asciiTheme="minorBidi" w:eastAsia="Times New Roman" w:hAnsiTheme="minorBidi" w:cstheme="minorBidi" w:hint="cs"/>
          <w:b/>
          <w:bCs/>
          <w:sz w:val="22"/>
          <w:szCs w:val="22"/>
          <w:u w:val="single"/>
          <w:rtl/>
          <w:lang w:bidi="ar-AE"/>
        </w:rPr>
        <w:t>غير</w:t>
      </w:r>
      <w:r>
        <w:rPr>
          <w:rFonts w:asciiTheme="minorBidi" w:eastAsia="Times New Roman" w:hAnsiTheme="minorBidi" w:cstheme="minorBidi" w:hint="cs"/>
          <w:sz w:val="22"/>
          <w:szCs w:val="22"/>
          <w:rtl/>
          <w:lang w:bidi="ar-AE"/>
        </w:rPr>
        <w:t xml:space="preserve"> إلزامي.</w:t>
      </w:r>
    </w:p>
    <w:p w:rsidR="00D72092" w:rsidRPr="00F46223" w:rsidRDefault="00D72092" w:rsidP="00D72092">
      <w:pPr>
        <w:spacing w:line="360" w:lineRule="auto"/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lang w:bidi="ar-AE"/>
        </w:rPr>
      </w:pPr>
      <w:r w:rsidRPr="00F46223">
        <w:rPr>
          <w:rFonts w:asciiTheme="minorBidi" w:hAnsiTheme="minorBidi" w:cstheme="minorBidi"/>
          <w:sz w:val="22"/>
          <w:szCs w:val="22"/>
          <w:rtl/>
        </w:rPr>
        <w:t xml:space="preserve">    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ملاحظات عامة</w:t>
      </w:r>
    </w:p>
    <w:p w:rsidR="00D72092" w:rsidRPr="00F46223" w:rsidRDefault="00D72092" w:rsidP="00D72092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</w:rPr>
      </w:pP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يُمكن الاطلاع على مستندات </w:t>
      </w:r>
      <w:proofErr w:type="gramStart"/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>المناقصة,</w:t>
      </w:r>
      <w:proofErr w:type="gramEnd"/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بدون دفع, في موقع سلطة المشتريات على الانترنت بالعنوان </w:t>
      </w:r>
      <w:r w:rsidRPr="00F46223">
        <w:rPr>
          <w:rStyle w:val="Hyperlink"/>
          <w:rFonts w:asciiTheme="minorBidi" w:hAnsiTheme="minorBidi" w:cstheme="minorBidi"/>
          <w:sz w:val="22"/>
          <w:szCs w:val="22"/>
        </w:rPr>
        <w:t>www.mr.gov.il</w:t>
      </w:r>
      <w:r w:rsidRPr="00F46223">
        <w:rPr>
          <w:rStyle w:val="Hyperlink"/>
          <w:rFonts w:asciiTheme="minorBidi" w:hAnsiTheme="minorBidi" w:cstheme="minorBidi"/>
          <w:sz w:val="22"/>
          <w:szCs w:val="22"/>
          <w:rtl/>
        </w:rPr>
        <w:t>.</w:t>
      </w:r>
      <w:r w:rsidRPr="00F46223">
        <w:rPr>
          <w:rFonts w:asciiTheme="minorBidi" w:hAnsiTheme="minorBidi" w:cstheme="minorBidi"/>
          <w:sz w:val="22"/>
          <w:szCs w:val="22"/>
          <w:rtl/>
        </w:rPr>
        <w:t xml:space="preserve"> </w:t>
      </w:r>
    </w:p>
    <w:p w:rsidR="00D72092" w:rsidRPr="00F46223" w:rsidRDefault="00D72092" w:rsidP="00D72092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</w:rPr>
      </w:pP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 xml:space="preserve">تعليمات مُستندات المناقصة تفوق على تعليمات هذا الإعلان.   </w:t>
      </w:r>
    </w:p>
    <w:p w:rsidR="00D72092" w:rsidRPr="00F46223" w:rsidRDefault="00D72092" w:rsidP="00233AB8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يُمكن إرسال الأسئلة الاستفسارية بواسطة البريد الالكتروني فقط </w:t>
      </w:r>
      <w:r w:rsidRPr="00F46223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للسيدة راعيا بلاي- </w:t>
      </w:r>
      <w:proofErr w:type="spellStart"/>
      <w:r w:rsidRPr="00F46223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كربتمخر</w:t>
      </w:r>
      <w:proofErr w:type="spellEnd"/>
      <w:r w:rsidRPr="00F46223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, مديرة مجال (مناقصات وتعاقدات)</w:t>
      </w:r>
      <w:r w:rsidRPr="00F46223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لعنوان البريد الالكتروني التالي: </w:t>
      </w:r>
      <w:hyperlink r:id="rId8" w:history="1">
        <w:r w:rsidRPr="00F46223">
          <w:rPr>
            <w:rStyle w:val="Hyperlink"/>
            <w:rFonts w:asciiTheme="minorBidi" w:hAnsiTheme="minorBidi" w:cstheme="minorBidi"/>
            <w:sz w:val="22"/>
            <w:szCs w:val="22"/>
          </w:rPr>
          <w:t>Michrazim@water.gov.il</w:t>
        </w:r>
      </w:hyperlink>
      <w:r w:rsidRPr="00F46223">
        <w:rPr>
          <w:rFonts w:asciiTheme="minorBidi" w:eastAsia="Arial Unicode MS" w:hAnsiTheme="minorBidi" w:cstheme="minorBidi"/>
          <w:sz w:val="22"/>
          <w:szCs w:val="22"/>
          <w:rtl/>
        </w:rPr>
        <w:t xml:space="preserve"> </w:t>
      </w: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 xml:space="preserve">وذلك حتى موعد أقصاه </w:t>
      </w:r>
      <w:r w:rsidR="00233AB8">
        <w:rPr>
          <w:rFonts w:asciiTheme="minorBidi" w:eastAsia="Arial Unicode MS" w:hAnsiTheme="minorBidi" w:cstheme="minorBidi" w:hint="cs"/>
          <w:b/>
          <w:bCs/>
          <w:sz w:val="22"/>
          <w:szCs w:val="22"/>
          <w:u w:val="single"/>
          <w:rtl/>
          <w:lang w:bidi="ar-AE"/>
        </w:rPr>
        <w:t>21.11.2019</w:t>
      </w:r>
      <w:r w:rsidRPr="00F46223">
        <w:rPr>
          <w:rFonts w:asciiTheme="minorBidi" w:eastAsia="Arial Unicode MS" w:hAnsiTheme="minorBidi" w:cstheme="minorBidi"/>
          <w:b/>
          <w:bCs/>
          <w:sz w:val="22"/>
          <w:szCs w:val="22"/>
          <w:u w:val="single"/>
          <w:rtl/>
          <w:lang w:bidi="ar-AE"/>
        </w:rPr>
        <w:t>.</w:t>
      </w:r>
      <w:r w:rsidRPr="00F46223">
        <w:rPr>
          <w:rFonts w:asciiTheme="minorBidi" w:eastAsia="Arial Unicode MS" w:hAnsiTheme="minorBidi" w:cstheme="minorBidi"/>
          <w:sz w:val="22"/>
          <w:szCs w:val="22"/>
          <w:rtl/>
          <w:lang w:bidi="ar-AE"/>
        </w:rPr>
        <w:t xml:space="preserve"> سوف يتم نشر الإجابات والتوضيحات في موقع الانترنت لسلطة المياه.</w:t>
      </w:r>
    </w:p>
    <w:p w:rsidR="00D72092" w:rsidRDefault="00D72092" w:rsidP="001B1174">
      <w:pPr>
        <w:tabs>
          <w:tab w:val="left" w:pos="1121"/>
        </w:tabs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4231B5" w:rsidRPr="00AC5A34" w:rsidRDefault="00AC5A34" w:rsidP="00AC5A34">
      <w:pPr>
        <w:widowControl w:val="0"/>
        <w:adjustRightInd w:val="0"/>
        <w:spacing w:line="360" w:lineRule="auto"/>
        <w:contextualSpacing/>
        <w:jc w:val="center"/>
        <w:textAlignment w:val="baseline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F46223">
        <w:rPr>
          <w:rFonts w:asciiTheme="minorBidi" w:eastAsia="Times New Roman" w:hAnsiTheme="minorBidi" w:cstheme="minorBidi"/>
          <w:sz w:val="22"/>
          <w:szCs w:val="22"/>
          <w:rtl/>
        </w:rPr>
        <w:t xml:space="preserve">  </w:t>
      </w:r>
      <w:r w:rsidRPr="00F46223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تقع على مسؤولية مُقدمي العروض فحص نشرات سلطات المياه بما يتعلق بهذه المناقصة والتي سوف يتم نشرها على موقع الانترنت المذكور أعلاه والعمل وفقاً لها.</w:t>
      </w:r>
    </w:p>
    <w:sectPr w:rsidR="004231B5" w:rsidRPr="00AC5A34" w:rsidSect="00783E7B">
      <w:footerReference w:type="default" r:id="rId9"/>
      <w:headerReference w:type="first" r:id="rId10"/>
      <w:endnotePr>
        <w:numFmt w:val="lowerLetter"/>
      </w:endnotePr>
      <w:pgSz w:w="11907" w:h="16840" w:code="9"/>
      <w:pgMar w:top="1021" w:right="1276" w:bottom="851" w:left="1247" w:header="680" w:footer="1049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144" w:rsidRDefault="00A07144">
      <w:r>
        <w:separator/>
      </w:r>
    </w:p>
  </w:endnote>
  <w:endnote w:type="continuationSeparator" w:id="0">
    <w:p w:rsidR="00A07144" w:rsidRDefault="00A0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E4" w:rsidRPr="008149C0" w:rsidRDefault="003E40E4" w:rsidP="00433DAB">
    <w:pPr>
      <w:pStyle w:val="a5"/>
      <w:framePr w:wrap="auto" w:vAnchor="text" w:hAnchor="text" w:xAlign="center" w:y="1"/>
      <w:rPr>
        <w:rStyle w:val="a9"/>
        <w:rFonts w:cs="David"/>
      </w:rPr>
    </w:pPr>
    <w:r w:rsidRPr="00C6786F">
      <w:rPr>
        <w:rStyle w:val="a9"/>
        <w:rFonts w:cs="David"/>
      </w:rPr>
      <w:fldChar w:fldCharType="begin"/>
    </w:r>
    <w:r w:rsidRPr="00C6786F">
      <w:rPr>
        <w:rStyle w:val="a9"/>
        <w:rFonts w:cs="David"/>
      </w:rPr>
      <w:instrText xml:space="preserve">PAGE  </w:instrText>
    </w:r>
    <w:r w:rsidRPr="00C6786F">
      <w:rPr>
        <w:rStyle w:val="a9"/>
        <w:rFonts w:cs="David"/>
      </w:rPr>
      <w:fldChar w:fldCharType="separate"/>
    </w:r>
    <w:r w:rsidR="00AC5A34">
      <w:rPr>
        <w:rStyle w:val="a9"/>
        <w:rFonts w:cs="David"/>
        <w:noProof/>
        <w:rtl/>
      </w:rPr>
      <w:t>2</w:t>
    </w:r>
    <w:r w:rsidRPr="00C6786F">
      <w:rPr>
        <w:rStyle w:val="a9"/>
        <w:rFonts w:cs="Davi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144" w:rsidRDefault="00A07144">
      <w:r>
        <w:separator/>
      </w:r>
    </w:p>
  </w:footnote>
  <w:footnote w:type="continuationSeparator" w:id="0">
    <w:p w:rsidR="00A07144" w:rsidRDefault="00A07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E4" w:rsidRDefault="003E40E4" w:rsidP="00433DAB">
    <w:pPr>
      <w:pStyle w:val="a3"/>
      <w:tabs>
        <w:tab w:val="clear" w:pos="4153"/>
      </w:tabs>
      <w:jc w:val="center"/>
      <w:rPr>
        <w:rtl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A5992"/>
    <w:multiLevelType w:val="multilevel"/>
    <w:tmpl w:val="A7A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FrankRuehl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cs="FrankRuehl" w:hint="default"/>
        <w:b/>
        <w:bCs w:val="0"/>
        <w:iCs w:val="0"/>
        <w:szCs w:val="24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FrankRuehl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AF0049"/>
    <w:multiLevelType w:val="hybridMultilevel"/>
    <w:tmpl w:val="D388B2CA"/>
    <w:lvl w:ilvl="0" w:tplc="143C863A">
      <w:start w:val="3"/>
      <w:numFmt w:val="bullet"/>
      <w:lvlText w:val=""/>
      <w:lvlJc w:val="left"/>
      <w:pPr>
        <w:ind w:left="1440" w:hanging="360"/>
      </w:pPr>
      <w:rPr>
        <w:rFonts w:ascii="Symbol" w:eastAsia="David" w:hAnsi="Symbol" w:cs="FrankRueh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0D3C53"/>
    <w:multiLevelType w:val="multilevel"/>
    <w:tmpl w:val="0409001F"/>
    <w:numStyleLink w:val="111111"/>
  </w:abstractNum>
  <w:abstractNum w:abstractNumId="3" w15:restartNumberingAfterBreak="0">
    <w:nsid w:val="2BC72EFC"/>
    <w:multiLevelType w:val="hybridMultilevel"/>
    <w:tmpl w:val="91A6375E"/>
    <w:lvl w:ilvl="0" w:tplc="AAA65462">
      <w:start w:val="1"/>
      <w:numFmt w:val="bullet"/>
      <w:lvlText w:val=""/>
      <w:lvlJc w:val="left"/>
      <w:pPr>
        <w:ind w:left="2489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abstractNum w:abstractNumId="4" w15:restartNumberingAfterBreak="0">
    <w:nsid w:val="2D887095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 w15:restartNumberingAfterBreak="0">
    <w:nsid w:val="2FEF1D44"/>
    <w:multiLevelType w:val="multilevel"/>
    <w:tmpl w:val="F41EE4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074D2"/>
    <w:multiLevelType w:val="hybridMultilevel"/>
    <w:tmpl w:val="3E744EC4"/>
    <w:lvl w:ilvl="0" w:tplc="6986A256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209"/>
    <w:multiLevelType w:val="hybridMultilevel"/>
    <w:tmpl w:val="EE221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C585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Bold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5260751B"/>
    <w:multiLevelType w:val="singleLevel"/>
    <w:tmpl w:val="040D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55AB478B"/>
    <w:multiLevelType w:val="multilevel"/>
    <w:tmpl w:val="597C6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bCs w:val="0"/>
        <w:sz w:val="26"/>
      </w:rPr>
    </w:lvl>
    <w:lvl w:ilvl="4">
      <w:start w:val="1"/>
      <w:numFmt w:val="decimal"/>
      <w:lvlText w:val="%1.%2.%3.%4.%5"/>
      <w:lvlJc w:val="left"/>
      <w:pPr>
        <w:ind w:left="3065" w:hanging="1080"/>
      </w:pPr>
      <w:rPr>
        <w:rFonts w:hint="default"/>
        <w:b w:val="0"/>
        <w:bCs w:val="0"/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bCs w:val="0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6"/>
      </w:rPr>
    </w:lvl>
  </w:abstractNum>
  <w:abstractNum w:abstractNumId="11" w15:restartNumberingAfterBreak="0">
    <w:nsid w:val="6E6157EC"/>
    <w:multiLevelType w:val="multilevel"/>
    <w:tmpl w:val="86D0503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79AC0A7A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David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929" w:hanging="504"/>
        </w:pPr>
        <w:rPr>
          <w:rFonts w:cs="David"/>
          <w:i w:val="0"/>
          <w:i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David"/>
          <w:i w:val="0"/>
          <w:i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David"/>
        </w:rPr>
      </w:lvl>
    </w:lvlOverride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3"/>
  </w:num>
  <w:num w:numId="7">
    <w:abstractNumId w:val="12"/>
  </w:num>
  <w:num w:numId="8">
    <w:abstractNumId w:val="5"/>
  </w:num>
  <w:num w:numId="9">
    <w:abstractNumId w:val="7"/>
  </w:num>
  <w:num w:numId="10">
    <w:abstractNumId w:val="11"/>
  </w:num>
  <w:num w:numId="11">
    <w:abstractNumId w:val="6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E7B"/>
    <w:rsid w:val="00017BA2"/>
    <w:rsid w:val="00025C76"/>
    <w:rsid w:val="00030597"/>
    <w:rsid w:val="00037918"/>
    <w:rsid w:val="00040105"/>
    <w:rsid w:val="000414A6"/>
    <w:rsid w:val="00051B8F"/>
    <w:rsid w:val="0005362F"/>
    <w:rsid w:val="00064F7B"/>
    <w:rsid w:val="00065DA0"/>
    <w:rsid w:val="000906C5"/>
    <w:rsid w:val="00097D03"/>
    <w:rsid w:val="000B0034"/>
    <w:rsid w:val="000B0600"/>
    <w:rsid w:val="000C1FB7"/>
    <w:rsid w:val="000C4132"/>
    <w:rsid w:val="000E39B9"/>
    <w:rsid w:val="00103DF7"/>
    <w:rsid w:val="00123826"/>
    <w:rsid w:val="0013632E"/>
    <w:rsid w:val="0014552C"/>
    <w:rsid w:val="00157B5F"/>
    <w:rsid w:val="001708B4"/>
    <w:rsid w:val="00174930"/>
    <w:rsid w:val="001756DE"/>
    <w:rsid w:val="00181843"/>
    <w:rsid w:val="001A4FDC"/>
    <w:rsid w:val="001B1174"/>
    <w:rsid w:val="001C1070"/>
    <w:rsid w:val="001C3D4B"/>
    <w:rsid w:val="001C6A89"/>
    <w:rsid w:val="001C7994"/>
    <w:rsid w:val="001E0FF3"/>
    <w:rsid w:val="001E40FA"/>
    <w:rsid w:val="001F526E"/>
    <w:rsid w:val="00210441"/>
    <w:rsid w:val="002263C1"/>
    <w:rsid w:val="00233AB8"/>
    <w:rsid w:val="00241DA0"/>
    <w:rsid w:val="002555FF"/>
    <w:rsid w:val="00257468"/>
    <w:rsid w:val="00274A18"/>
    <w:rsid w:val="002776E3"/>
    <w:rsid w:val="00287C47"/>
    <w:rsid w:val="002A74B4"/>
    <w:rsid w:val="002D4723"/>
    <w:rsid w:val="002E0457"/>
    <w:rsid w:val="002F5A65"/>
    <w:rsid w:val="00321513"/>
    <w:rsid w:val="00324717"/>
    <w:rsid w:val="00333191"/>
    <w:rsid w:val="00333FAE"/>
    <w:rsid w:val="00353B8C"/>
    <w:rsid w:val="00373129"/>
    <w:rsid w:val="003809D2"/>
    <w:rsid w:val="00383BB9"/>
    <w:rsid w:val="00384AEF"/>
    <w:rsid w:val="003953A9"/>
    <w:rsid w:val="003B468D"/>
    <w:rsid w:val="003E0950"/>
    <w:rsid w:val="003E40E4"/>
    <w:rsid w:val="00404E6E"/>
    <w:rsid w:val="0040514F"/>
    <w:rsid w:val="00405C19"/>
    <w:rsid w:val="00405EAD"/>
    <w:rsid w:val="004231B5"/>
    <w:rsid w:val="00424422"/>
    <w:rsid w:val="0042791B"/>
    <w:rsid w:val="004310B2"/>
    <w:rsid w:val="00431BF3"/>
    <w:rsid w:val="00433DAB"/>
    <w:rsid w:val="0043615D"/>
    <w:rsid w:val="0044286B"/>
    <w:rsid w:val="00442F0B"/>
    <w:rsid w:val="00454D05"/>
    <w:rsid w:val="00454DEC"/>
    <w:rsid w:val="00476FDD"/>
    <w:rsid w:val="00477D0E"/>
    <w:rsid w:val="004B118C"/>
    <w:rsid w:val="004B3277"/>
    <w:rsid w:val="004B58D4"/>
    <w:rsid w:val="004B72A8"/>
    <w:rsid w:val="004C1B4A"/>
    <w:rsid w:val="004D4B25"/>
    <w:rsid w:val="004E2901"/>
    <w:rsid w:val="004E3706"/>
    <w:rsid w:val="004F3BC4"/>
    <w:rsid w:val="004F6D0F"/>
    <w:rsid w:val="0050323C"/>
    <w:rsid w:val="00503D0F"/>
    <w:rsid w:val="00507B51"/>
    <w:rsid w:val="00507DCC"/>
    <w:rsid w:val="00512F9A"/>
    <w:rsid w:val="00536F92"/>
    <w:rsid w:val="005531A6"/>
    <w:rsid w:val="00573119"/>
    <w:rsid w:val="00576BB6"/>
    <w:rsid w:val="0059037B"/>
    <w:rsid w:val="00594D67"/>
    <w:rsid w:val="005A7D80"/>
    <w:rsid w:val="005B067A"/>
    <w:rsid w:val="005B6BDB"/>
    <w:rsid w:val="005C57C0"/>
    <w:rsid w:val="005C6738"/>
    <w:rsid w:val="005D58AD"/>
    <w:rsid w:val="005E5F9A"/>
    <w:rsid w:val="00603B4A"/>
    <w:rsid w:val="006151FC"/>
    <w:rsid w:val="00625E5E"/>
    <w:rsid w:val="00641EE9"/>
    <w:rsid w:val="00643872"/>
    <w:rsid w:val="00670D81"/>
    <w:rsid w:val="006718E6"/>
    <w:rsid w:val="00675E91"/>
    <w:rsid w:val="006761B9"/>
    <w:rsid w:val="00676B4C"/>
    <w:rsid w:val="00687AC0"/>
    <w:rsid w:val="006926A5"/>
    <w:rsid w:val="006959A1"/>
    <w:rsid w:val="006B5789"/>
    <w:rsid w:val="006B722E"/>
    <w:rsid w:val="006C6E68"/>
    <w:rsid w:val="006D6A6F"/>
    <w:rsid w:val="006D756F"/>
    <w:rsid w:val="006E2526"/>
    <w:rsid w:val="006F616C"/>
    <w:rsid w:val="007056A7"/>
    <w:rsid w:val="00714630"/>
    <w:rsid w:val="00714B29"/>
    <w:rsid w:val="00715E10"/>
    <w:rsid w:val="00723D66"/>
    <w:rsid w:val="00732EBE"/>
    <w:rsid w:val="00735EE1"/>
    <w:rsid w:val="007618F5"/>
    <w:rsid w:val="007633CF"/>
    <w:rsid w:val="007662D2"/>
    <w:rsid w:val="00771E07"/>
    <w:rsid w:val="00776754"/>
    <w:rsid w:val="00783E7B"/>
    <w:rsid w:val="007D4891"/>
    <w:rsid w:val="007E0F26"/>
    <w:rsid w:val="007E4640"/>
    <w:rsid w:val="007E7BC2"/>
    <w:rsid w:val="00806656"/>
    <w:rsid w:val="00821E05"/>
    <w:rsid w:val="008221F0"/>
    <w:rsid w:val="0082257C"/>
    <w:rsid w:val="00836DF3"/>
    <w:rsid w:val="00843773"/>
    <w:rsid w:val="00846550"/>
    <w:rsid w:val="00856918"/>
    <w:rsid w:val="00856CA2"/>
    <w:rsid w:val="00870F48"/>
    <w:rsid w:val="008774F4"/>
    <w:rsid w:val="00890F19"/>
    <w:rsid w:val="00894710"/>
    <w:rsid w:val="008A2162"/>
    <w:rsid w:val="008B1364"/>
    <w:rsid w:val="008B1509"/>
    <w:rsid w:val="008B2E98"/>
    <w:rsid w:val="008B739C"/>
    <w:rsid w:val="008D5F98"/>
    <w:rsid w:val="00906515"/>
    <w:rsid w:val="00907DED"/>
    <w:rsid w:val="00923179"/>
    <w:rsid w:val="0092756A"/>
    <w:rsid w:val="0094084A"/>
    <w:rsid w:val="009426B9"/>
    <w:rsid w:val="00962F43"/>
    <w:rsid w:val="0098127A"/>
    <w:rsid w:val="009832B1"/>
    <w:rsid w:val="009B0F75"/>
    <w:rsid w:val="009B2D8F"/>
    <w:rsid w:val="009B54F3"/>
    <w:rsid w:val="009C3D9B"/>
    <w:rsid w:val="009C4E46"/>
    <w:rsid w:val="009C7A9F"/>
    <w:rsid w:val="009F3C36"/>
    <w:rsid w:val="009F3D00"/>
    <w:rsid w:val="00A00CCE"/>
    <w:rsid w:val="00A01A02"/>
    <w:rsid w:val="00A03190"/>
    <w:rsid w:val="00A051E4"/>
    <w:rsid w:val="00A07144"/>
    <w:rsid w:val="00A1416B"/>
    <w:rsid w:val="00A20013"/>
    <w:rsid w:val="00A2490E"/>
    <w:rsid w:val="00A308A5"/>
    <w:rsid w:val="00A378F3"/>
    <w:rsid w:val="00A37B29"/>
    <w:rsid w:val="00A45BC1"/>
    <w:rsid w:val="00A478E3"/>
    <w:rsid w:val="00A520B6"/>
    <w:rsid w:val="00A6122D"/>
    <w:rsid w:val="00A777FB"/>
    <w:rsid w:val="00A90A0D"/>
    <w:rsid w:val="00A91766"/>
    <w:rsid w:val="00A95CD5"/>
    <w:rsid w:val="00AC442C"/>
    <w:rsid w:val="00AC4651"/>
    <w:rsid w:val="00AC5A34"/>
    <w:rsid w:val="00AD2427"/>
    <w:rsid w:val="00AE5295"/>
    <w:rsid w:val="00AE549D"/>
    <w:rsid w:val="00AE6D6C"/>
    <w:rsid w:val="00AF0969"/>
    <w:rsid w:val="00AF6F0B"/>
    <w:rsid w:val="00B06531"/>
    <w:rsid w:val="00B22993"/>
    <w:rsid w:val="00B244D9"/>
    <w:rsid w:val="00B34E34"/>
    <w:rsid w:val="00B54D36"/>
    <w:rsid w:val="00B64C25"/>
    <w:rsid w:val="00B73FF6"/>
    <w:rsid w:val="00B74C60"/>
    <w:rsid w:val="00B82E9B"/>
    <w:rsid w:val="00B920AB"/>
    <w:rsid w:val="00B943C7"/>
    <w:rsid w:val="00B9652B"/>
    <w:rsid w:val="00BA3B8A"/>
    <w:rsid w:val="00BA4761"/>
    <w:rsid w:val="00BC4EE9"/>
    <w:rsid w:val="00BD26CF"/>
    <w:rsid w:val="00C02BF1"/>
    <w:rsid w:val="00C04A38"/>
    <w:rsid w:val="00C1596C"/>
    <w:rsid w:val="00C234BB"/>
    <w:rsid w:val="00C41058"/>
    <w:rsid w:val="00C52BBB"/>
    <w:rsid w:val="00C55294"/>
    <w:rsid w:val="00C6229A"/>
    <w:rsid w:val="00C7149F"/>
    <w:rsid w:val="00C76232"/>
    <w:rsid w:val="00C849C4"/>
    <w:rsid w:val="00C87965"/>
    <w:rsid w:val="00CA5250"/>
    <w:rsid w:val="00CA6CD5"/>
    <w:rsid w:val="00CB323A"/>
    <w:rsid w:val="00CC3176"/>
    <w:rsid w:val="00CC38EB"/>
    <w:rsid w:val="00CC62A9"/>
    <w:rsid w:val="00CD1A81"/>
    <w:rsid w:val="00CD1D7F"/>
    <w:rsid w:val="00CE1CAC"/>
    <w:rsid w:val="00CF28D8"/>
    <w:rsid w:val="00CF62C7"/>
    <w:rsid w:val="00CF6D3B"/>
    <w:rsid w:val="00D0044C"/>
    <w:rsid w:val="00D06384"/>
    <w:rsid w:val="00D0710D"/>
    <w:rsid w:val="00D1062D"/>
    <w:rsid w:val="00D10A1D"/>
    <w:rsid w:val="00D13F15"/>
    <w:rsid w:val="00D22A3D"/>
    <w:rsid w:val="00D33278"/>
    <w:rsid w:val="00D3693F"/>
    <w:rsid w:val="00D45A6B"/>
    <w:rsid w:val="00D477CF"/>
    <w:rsid w:val="00D605BE"/>
    <w:rsid w:val="00D60BB2"/>
    <w:rsid w:val="00D6704C"/>
    <w:rsid w:val="00D72092"/>
    <w:rsid w:val="00D769D0"/>
    <w:rsid w:val="00DB28D7"/>
    <w:rsid w:val="00DB6467"/>
    <w:rsid w:val="00DC501B"/>
    <w:rsid w:val="00DD3000"/>
    <w:rsid w:val="00DE5E23"/>
    <w:rsid w:val="00DF2F78"/>
    <w:rsid w:val="00DF5652"/>
    <w:rsid w:val="00DF6E9D"/>
    <w:rsid w:val="00E073DA"/>
    <w:rsid w:val="00E22AFB"/>
    <w:rsid w:val="00E3499B"/>
    <w:rsid w:val="00E36C72"/>
    <w:rsid w:val="00E377F5"/>
    <w:rsid w:val="00E43AEE"/>
    <w:rsid w:val="00E50D98"/>
    <w:rsid w:val="00E8039A"/>
    <w:rsid w:val="00E81E1E"/>
    <w:rsid w:val="00E81F5A"/>
    <w:rsid w:val="00E82599"/>
    <w:rsid w:val="00E91CD3"/>
    <w:rsid w:val="00EA451C"/>
    <w:rsid w:val="00EA5B01"/>
    <w:rsid w:val="00EB4580"/>
    <w:rsid w:val="00EF5A70"/>
    <w:rsid w:val="00F000D8"/>
    <w:rsid w:val="00F07786"/>
    <w:rsid w:val="00F279BA"/>
    <w:rsid w:val="00F319DF"/>
    <w:rsid w:val="00F63946"/>
    <w:rsid w:val="00F66369"/>
    <w:rsid w:val="00F825AD"/>
    <w:rsid w:val="00F94FE7"/>
    <w:rsid w:val="00F97F1C"/>
    <w:rsid w:val="00FA1513"/>
    <w:rsid w:val="00FA289A"/>
    <w:rsid w:val="00FB3A55"/>
    <w:rsid w:val="00FD7AF9"/>
    <w:rsid w:val="00FE2659"/>
    <w:rsid w:val="00FE3A4F"/>
    <w:rsid w:val="00FF3AD3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E5D56B-1247-41C0-BDE0-F53EF7C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E7B"/>
    <w:pPr>
      <w:bidi/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5">
    <w:name w:val="footer"/>
    <w:basedOn w:val="a"/>
    <w:link w:val="a6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6">
    <w:name w:val="כותרת תחתונה תו"/>
    <w:basedOn w:val="a0"/>
    <w:link w:val="a5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7">
    <w:name w:val="Body Text Indent"/>
    <w:basedOn w:val="a"/>
    <w:link w:val="a8"/>
    <w:uiPriority w:val="99"/>
    <w:rsid w:val="00783E7B"/>
    <w:pPr>
      <w:spacing w:after="120" w:line="48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ניסה בגוף טקסט תו"/>
    <w:basedOn w:val="a0"/>
    <w:link w:val="a7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9">
    <w:name w:val="page number"/>
    <w:rsid w:val="00783E7B"/>
    <w:rPr>
      <w:rFonts w:cs="Times New Roman"/>
    </w:rPr>
  </w:style>
  <w:style w:type="table" w:styleId="aa">
    <w:name w:val="Table Grid"/>
    <w:aliases w:val="טקסט טבלה תחתונה"/>
    <w:basedOn w:val="a1"/>
    <w:uiPriority w:val="59"/>
    <w:rsid w:val="00783E7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83E7B"/>
    <w:rPr>
      <w:rFonts w:cs="Times New Roman"/>
      <w:color w:val="0000FF"/>
      <w:u w:val="single"/>
    </w:rPr>
  </w:style>
  <w:style w:type="paragraph" w:styleId="ab">
    <w:name w:val="List Paragraph"/>
    <w:aliases w:val="LP1"/>
    <w:basedOn w:val="a"/>
    <w:link w:val="ac"/>
    <w:uiPriority w:val="34"/>
    <w:qFormat/>
    <w:rsid w:val="00783E7B"/>
    <w:pPr>
      <w:ind w:left="720"/>
    </w:pPr>
  </w:style>
  <w:style w:type="numbering" w:styleId="111111">
    <w:name w:val="Outline List 2"/>
    <w:basedOn w:val="a2"/>
    <w:uiPriority w:val="99"/>
    <w:rsid w:val="00783E7B"/>
    <w:pPr>
      <w:numPr>
        <w:numId w:val="2"/>
      </w:numPr>
    </w:pPr>
  </w:style>
  <w:style w:type="character" w:customStyle="1" w:styleId="ac">
    <w:name w:val="פיסקת רשימה תו"/>
    <w:aliases w:val="LP1 תו"/>
    <w:basedOn w:val="a0"/>
    <w:link w:val="ab"/>
    <w:uiPriority w:val="34"/>
    <w:rsid w:val="00783E7B"/>
    <w:rPr>
      <w:rFonts w:ascii="David" w:eastAsia="David" w:hAnsi="David" w:cs="David"/>
      <w:sz w:val="24"/>
      <w:szCs w:val="24"/>
      <w:lang w:eastAsia="he-IL"/>
    </w:rPr>
  </w:style>
  <w:style w:type="paragraph" w:styleId="ad">
    <w:name w:val="Balloon Text"/>
    <w:basedOn w:val="a"/>
    <w:link w:val="ae"/>
    <w:uiPriority w:val="99"/>
    <w:semiHidden/>
    <w:unhideWhenUsed/>
    <w:rsid w:val="00C52BB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52BBB"/>
    <w:rPr>
      <w:rFonts w:ascii="Tahoma" w:eastAsia="David" w:hAnsi="Tahoma" w:cs="Tahoma"/>
      <w:sz w:val="16"/>
      <w:szCs w:val="16"/>
      <w:lang w:eastAsia="he-IL"/>
    </w:rPr>
  </w:style>
  <w:style w:type="character" w:styleId="af">
    <w:name w:val="footnote reference"/>
    <w:basedOn w:val="a0"/>
    <w:semiHidden/>
    <w:rsid w:val="00C52BBB"/>
    <w:rPr>
      <w:rFonts w:cs="Miriam"/>
      <w:b/>
      <w:bCs/>
      <w:position w:val="6"/>
      <w:sz w:val="14"/>
      <w:szCs w:val="14"/>
    </w:rPr>
  </w:style>
  <w:style w:type="paragraph" w:styleId="af0">
    <w:name w:val="footnote text"/>
    <w:basedOn w:val="a"/>
    <w:link w:val="af1"/>
    <w:semiHidden/>
    <w:rsid w:val="00C52BBB"/>
    <w:pPr>
      <w:suppressAutoHyphens/>
      <w:bidi w:val="0"/>
      <w:spacing w:after="120"/>
      <w:jc w:val="both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1">
    <w:name w:val="טקסט הערת שוליים תו"/>
    <w:basedOn w:val="a0"/>
    <w:link w:val="af0"/>
    <w:semiHidden/>
    <w:rsid w:val="00C52BBB"/>
    <w:rPr>
      <w:rFonts w:ascii="Times New Roman" w:eastAsia="Times New Roman" w:hAnsi="Times New Roman" w:cs="David"/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sid w:val="00353B8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53B8C"/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353B8C"/>
    <w:rPr>
      <w:rFonts w:ascii="David" w:eastAsia="David" w:hAnsi="David" w:cs="David"/>
      <w:sz w:val="20"/>
      <w:szCs w:val="20"/>
      <w:lang w:eastAsia="he-I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53B8C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353B8C"/>
    <w:rPr>
      <w:rFonts w:ascii="David" w:eastAsia="David" w:hAnsi="David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water.gov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Water Authority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BackUp</dc:creator>
  <cp:lastModifiedBy>Gabai Maor</cp:lastModifiedBy>
  <cp:revision>2</cp:revision>
  <cp:lastPrinted>2015-10-14T11:14:00Z</cp:lastPrinted>
  <dcterms:created xsi:type="dcterms:W3CDTF">2019-10-10T08:14:00Z</dcterms:created>
  <dcterms:modified xsi:type="dcterms:W3CDTF">2019-10-10T08:14:00Z</dcterms:modified>
</cp:coreProperties>
</file>